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74667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07268">
              <w:rPr>
                <w:rFonts w:asciiTheme="majorHAnsi" w:eastAsia="Times New Roman" w:hAnsiTheme="majorHAnsi" w:cstheme="majorHAnsi"/>
                <w:b/>
                <w:bCs/>
                <w:color w:val="000000"/>
                <w:sz w:val="26"/>
                <w:szCs w:val="26"/>
                <w:lang w:val="en-US" w:eastAsia="vi-VN"/>
              </w:rPr>
              <w:t>C</w:t>
            </w:r>
            <w:r w:rsidR="0074667E">
              <w:rPr>
                <w:rFonts w:asciiTheme="majorHAnsi" w:eastAsia="Times New Roman" w:hAnsiTheme="majorHAnsi" w:cstheme="majorHAnsi"/>
                <w:b/>
                <w:bCs/>
                <w:color w:val="000000"/>
                <w:sz w:val="26"/>
                <w:szCs w:val="26"/>
                <w:lang w:val="en-US" w:eastAsia="vi-VN"/>
              </w:rPr>
              <w:t>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768D2"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E864DAA" wp14:editId="115E52BE">
                      <wp:simplePos x="0" y="0"/>
                      <wp:positionH relativeFrom="column">
                        <wp:posOffset>1967230</wp:posOffset>
                      </wp:positionH>
                      <wp:positionV relativeFrom="paragraph">
                        <wp:posOffset>489788</wp:posOffset>
                      </wp:positionV>
                      <wp:extent cx="1886585" cy="0"/>
                      <wp:effectExtent l="0" t="0" r="18415" b="19050"/>
                      <wp:wrapNone/>
                      <wp:docPr id="14" name="Straight Connector 14"/>
                      <wp:cNvGraphicFramePr/>
                      <a:graphic xmlns:a="http://schemas.openxmlformats.org/drawingml/2006/main">
                        <a:graphicData uri="http://schemas.microsoft.com/office/word/2010/wordprocessingShape">
                          <wps:wsp>
                            <wps:cNvCnPr/>
                            <wps:spPr>
                              <a:xfrm>
                                <a:off x="0" y="0"/>
                                <a:ext cx="18865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4.9pt,38.55pt" to="303.4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SMg0AEAAAUEAAAOAAAAZHJzL2Uyb0RvYy54bWysU01vGyEQvVfqf0Dc611HTWStvM7BUXKp&#10;WqtpfwBhBy8SMGig/vj3HbC9jtJKVate2B2Y92beY1jeH7wTO6BkMfRyPmulgKBxsGHby+/fHj8s&#10;pEhZhUE5DNDLIyR5v3r/brmPHdzgiG4AEkwSUrePvRxzjl3TJD2CV2mGEQIfGiSvMoe0bQZSe2b3&#10;rrlp27tmjzREQg0p8e7D6VCuKr8xoPMXYxJk4XrJveW6Ul1fytqslqrbkoqj1ec21D904ZUNXHSi&#10;elBZiR9kf6HyVhMmNHmm0TdojNVQNbCaeftGzfOoIlQtbE6Kk03p/9Hqz7sNCTvw3X2UIijPd/Sc&#10;SdntmMUaQ2AHkQQfslP7mDoGrMOGzlGKGyqyD4Z8+bIgcajuHid34ZCF5s35YnF3u7iVQl/Omisw&#10;UspPgF6Un146G4pw1andp5S5GKdeUsq2C2VN6OzwaJ2rQRkZWDsSO8WXnQ/z0jLjXmVxVJBNEXJq&#10;vf7lo4MT61cwbEZptlavY3jlVFpDyBdeFzi7wAx3MAHbPwPP+QUKdUT/BjwhamUMeQJ7G5B+V/1q&#10;hTnlXxw46S4WvOBwrJdareFZq86d30UZ5tdxhV9f7+onAAAA//8DAFBLAwQUAAYACAAAACEADT11&#10;X94AAAAJAQAADwAAAGRycy9kb3ducmV2LnhtbEyPwU7DMBBE70j8g7VI3KjdgtI2xKkqBBfEJWkP&#10;cHPjbRwRr9PYacLfY8ShPe7saOZNtplsy87Y+8aRhPlMAEOqnG6olrDfvT2sgPmgSKvWEUr4QQ+b&#10;/PYmU6l2IxV4LkPNYgj5VEkwIXQp574yaJWfuQ4p/o6utyrEs6+57tUYw23LF0Ik3KqGYoNRHb4Y&#10;rL7LwUp4P334/VNSvBafp1U5fh0HUzuU8v5u2j4DCziFixn+8CM65JHp4AbSnrUSHsU6ogcJy+Uc&#10;WDQkIlkDO/wLPM/49YL8FwAA//8DAFBLAQItABQABgAIAAAAIQC2gziS/gAAAOEBAAATAAAAAAAA&#10;AAAAAAAAAAAAAABbQ29udGVudF9UeXBlc10ueG1sUEsBAi0AFAAGAAgAAAAhADj9If/WAAAAlAEA&#10;AAsAAAAAAAAAAAAAAAAALwEAAF9yZWxzLy5yZWxzUEsBAi0AFAAGAAgAAAAhAFXZIyDQAQAABQQA&#10;AA4AAAAAAAAAAAAAAAAALgIAAGRycy9lMm9Eb2MueG1sUEsBAi0AFAAGAAgAAAAhAA09dV/eAAAA&#10;CQEAAA8AAAAAAAAAAAAAAAAAKgQAAGRycy9kb3ducmV2LnhtbFBLBQYAAAAABAAEAPMAAAA1BQAA&#10;AAA=&#10;" strokecolor="black [3213]"/>
                  </w:pict>
                </mc:Fallback>
              </mc:AlternateContent>
            </w:r>
            <w:r w:rsidR="00496C8F"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86C4DF1" wp14:editId="0DF6C23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4667E" w:rsidRPr="004768D2" w:rsidRDefault="0074667E" w:rsidP="00545FE4">
                                  <w:pPr>
                                    <w:jc w:val="center"/>
                                    <w:rPr>
                                      <w:rFonts w:asciiTheme="majorHAnsi" w:hAnsiTheme="majorHAnsi" w:cstheme="majorHAnsi"/>
                                      <w:lang w:val="en-US"/>
                                    </w:rPr>
                                  </w:pPr>
                                  <w:r w:rsidRPr="004768D2">
                                    <w:rPr>
                                      <w:rFonts w:asciiTheme="majorHAnsi" w:hAnsiTheme="majorHAnsi" w:cstheme="majorHAnsi"/>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74667E" w:rsidRPr="004768D2" w:rsidRDefault="0074667E" w:rsidP="00545FE4">
                            <w:pPr>
                              <w:jc w:val="center"/>
                              <w:rPr>
                                <w:rFonts w:asciiTheme="majorHAnsi" w:hAnsiTheme="majorHAnsi" w:cstheme="majorHAnsi"/>
                                <w:lang w:val="en-US"/>
                              </w:rPr>
                            </w:pPr>
                            <w:r w:rsidRPr="004768D2">
                              <w:rPr>
                                <w:rFonts w:asciiTheme="majorHAnsi" w:hAnsiTheme="majorHAnsi" w:cstheme="majorHAnsi"/>
                                <w:lang w:val="en-US"/>
                              </w:rPr>
                              <w:t>Mẫu 01</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Họ và tên: </w:t>
      </w:r>
      <w:r w:rsidR="0074667E" w:rsidRPr="0074667E">
        <w:rPr>
          <w:rFonts w:asciiTheme="majorHAnsi" w:eastAsia="Times New Roman" w:hAnsiTheme="majorHAnsi" w:cstheme="majorHAnsi"/>
          <w:b/>
          <w:color w:val="000000"/>
          <w:sz w:val="26"/>
          <w:szCs w:val="26"/>
          <w:lang w:val="en-US" w:eastAsia="vi-VN"/>
        </w:rPr>
        <w:t>ĐỖ TUẤN VIỆT</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Khoa, tổ bộ môn: </w:t>
      </w:r>
      <w:r w:rsidR="0074667E">
        <w:rPr>
          <w:rFonts w:asciiTheme="majorHAnsi" w:eastAsia="Times New Roman" w:hAnsiTheme="majorHAnsi" w:cstheme="majorHAnsi"/>
          <w:color w:val="000000"/>
          <w:sz w:val="26"/>
          <w:szCs w:val="26"/>
          <w:lang w:val="en-US" w:eastAsia="vi-VN"/>
        </w:rPr>
        <w:t>MẠNG MÁY TÍNH</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Cấp trình độ giảng dạy: </w:t>
      </w:r>
      <w:r w:rsidR="00F07268" w:rsidRPr="00F07268">
        <w:rPr>
          <w:rFonts w:asciiTheme="majorHAnsi" w:eastAsia="Times New Roman" w:hAnsiTheme="majorHAnsi" w:cstheme="majorHAnsi"/>
          <w:color w:val="000000"/>
          <w:sz w:val="26"/>
          <w:szCs w:val="26"/>
          <w:lang w:val="en-US" w:eastAsia="vi-VN"/>
        </w:rPr>
        <w:t>Cao đẳng</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Nhiệm vụ được phân công giảng dạy (Lý thuyết, thực hành, tích hợp)</w:t>
      </w:r>
      <w:r w:rsidRPr="00F07268">
        <w:rPr>
          <w:rFonts w:asciiTheme="majorHAnsi" w:eastAsia="Times New Roman" w:hAnsiTheme="majorHAnsi" w:cstheme="majorHAnsi"/>
          <w:color w:val="000000"/>
          <w:sz w:val="26"/>
          <w:szCs w:val="26"/>
          <w:lang w:val="en-US" w:eastAsia="vi-VN"/>
        </w:rPr>
        <w:t xml:space="preserve">: </w:t>
      </w:r>
      <w:r w:rsidR="0074667E">
        <w:rPr>
          <w:rFonts w:asciiTheme="majorHAnsi" w:eastAsia="Times New Roman" w:hAnsiTheme="majorHAnsi" w:cstheme="majorHAnsi"/>
          <w:color w:val="000000"/>
          <w:sz w:val="26"/>
          <w:szCs w:val="26"/>
          <w:lang w:val="en-US" w:eastAsia="vi-VN"/>
        </w:rPr>
        <w:t xml:space="preserve">MẠNG MÁY TÍNH </w:t>
      </w:r>
      <w:r w:rsidR="004768D2">
        <w:rPr>
          <w:rFonts w:asciiTheme="majorHAnsi" w:eastAsia="Times New Roman" w:hAnsiTheme="majorHAnsi" w:cstheme="majorHAnsi"/>
          <w:color w:val="000000"/>
          <w:sz w:val="26"/>
          <w:szCs w:val="26"/>
          <w:lang w:val="en-US" w:eastAsia="vi-VN"/>
        </w:rPr>
        <w:t>VÀ QUẢN TRỊ MẠNG</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393"/>
        <w:gridCol w:w="2860"/>
      </w:tblGrid>
      <w:tr w:rsidR="00245363" w:rsidRPr="00245363" w:rsidTr="00245363">
        <w:trPr>
          <w:tblCellSpacing w:w="0" w:type="dxa"/>
        </w:trPr>
        <w:tc>
          <w:tcPr>
            <w:tcW w:w="1019" w:type="pct"/>
            <w:vMerge w:val="restart"/>
            <w:shd w:val="clear" w:color="auto" w:fill="FFFFFF"/>
            <w:vAlign w:val="center"/>
            <w:hideMark/>
          </w:tcPr>
          <w:p w:rsidR="00545FE4" w:rsidRPr="00245363" w:rsidRDefault="00545FE4" w:rsidP="004768D2">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245363" w:rsidRDefault="00545FE4" w:rsidP="004768D2">
            <w:pPr>
              <w:spacing w:before="120" w:after="0" w:line="234" w:lineRule="atLeast"/>
              <w:jc w:val="center"/>
              <w:rPr>
                <w:rFonts w:asciiTheme="majorHAnsi" w:eastAsia="Times New Roman" w:hAnsiTheme="majorHAnsi" w:cstheme="majorHAnsi"/>
                <w:b/>
                <w:bCs/>
                <w:sz w:val="24"/>
                <w:szCs w:val="24"/>
                <w:lang w:val="en-US" w:eastAsia="vi-VN"/>
              </w:rPr>
            </w:pPr>
            <w:r w:rsidRPr="00245363">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245363" w:rsidRDefault="00545FE4" w:rsidP="004768D2">
            <w:pPr>
              <w:spacing w:before="120" w:after="0" w:line="234" w:lineRule="atLeast"/>
              <w:jc w:val="center"/>
              <w:rPr>
                <w:rFonts w:asciiTheme="majorHAnsi" w:eastAsia="Times New Roman" w:hAnsiTheme="majorHAnsi" w:cstheme="majorHAnsi"/>
                <w:sz w:val="26"/>
                <w:szCs w:val="26"/>
                <w:lang w:eastAsia="vi-VN"/>
              </w:rPr>
            </w:pPr>
            <w:r w:rsidRPr="00245363">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rsidR="00545FE4" w:rsidRPr="00245363" w:rsidRDefault="00545FE4" w:rsidP="004768D2">
            <w:pPr>
              <w:spacing w:before="120" w:after="0" w:line="234" w:lineRule="atLeast"/>
              <w:ind w:right="122"/>
              <w:jc w:val="center"/>
              <w:rPr>
                <w:rFonts w:asciiTheme="majorHAnsi" w:eastAsia="Times New Roman" w:hAnsiTheme="majorHAnsi" w:cstheme="majorHAnsi"/>
                <w:sz w:val="26"/>
                <w:szCs w:val="26"/>
                <w:lang w:eastAsia="vi-VN"/>
              </w:rPr>
            </w:pPr>
            <w:r w:rsidRPr="00245363">
              <w:rPr>
                <w:rFonts w:asciiTheme="majorHAnsi" w:eastAsia="Times New Roman" w:hAnsiTheme="majorHAnsi" w:cstheme="majorHAnsi"/>
                <w:b/>
                <w:bCs/>
                <w:sz w:val="26"/>
                <w:szCs w:val="26"/>
                <w:lang w:eastAsia="vi-VN"/>
              </w:rPr>
              <w:t>Khoa đánh giá, xếp loại</w:t>
            </w:r>
          </w:p>
        </w:tc>
      </w:tr>
      <w:tr w:rsidR="00245363" w:rsidRPr="00245363" w:rsidTr="00245363">
        <w:trPr>
          <w:tblCellSpacing w:w="0" w:type="dxa"/>
        </w:trPr>
        <w:tc>
          <w:tcPr>
            <w:tcW w:w="1019" w:type="pct"/>
            <w:vMerge/>
            <w:shd w:val="clear" w:color="auto" w:fill="FFFFFF"/>
            <w:vAlign w:val="center"/>
            <w:hideMark/>
          </w:tcPr>
          <w:p w:rsidR="00545FE4" w:rsidRPr="00245363"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245363"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245363">
              <w:rPr>
                <w:rFonts w:asciiTheme="majorHAnsi" w:eastAsia="Times New Roman" w:hAnsiTheme="majorHAnsi" w:cstheme="majorHAnsi"/>
                <w:b/>
                <w:bCs/>
                <w:i/>
                <w:iCs/>
                <w:sz w:val="24"/>
                <w:szCs w:val="24"/>
                <w:shd w:val="clear" w:color="auto" w:fill="FFFFFF"/>
                <w:lang w:eastAsia="vi-VN"/>
              </w:rPr>
              <w:t>của</w:t>
            </w:r>
            <w:r w:rsidRPr="00245363">
              <w:rPr>
                <w:rFonts w:asciiTheme="majorHAnsi" w:eastAsia="Times New Roman" w:hAnsiTheme="majorHAnsi" w:cstheme="majorHAnsi"/>
                <w:b/>
                <w:bCs/>
                <w:i/>
                <w:iCs/>
                <w:sz w:val="24"/>
                <w:szCs w:val="24"/>
                <w:lang w:eastAsia="vi-VN"/>
              </w:rPr>
              <w:t> mỗi tiêu chuẩn</w:t>
            </w:r>
            <w:r w:rsidRPr="00245363">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b/>
                <w:bCs/>
                <w:i/>
                <w:iCs/>
                <w:sz w:val="24"/>
                <w:szCs w:val="24"/>
                <w:lang w:eastAsia="vi-VN"/>
              </w:rPr>
              <w:t>Điểm đánh giá đạt được</w:t>
            </w:r>
          </w:p>
        </w:tc>
        <w:tc>
          <w:tcPr>
            <w:tcW w:w="476" w:type="pct"/>
            <w:shd w:val="clear" w:color="auto" w:fill="FFFFFF"/>
            <w:vAlign w:val="center"/>
            <w:hideMark/>
          </w:tcPr>
          <w:p w:rsidR="00545FE4" w:rsidRPr="00245363"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b/>
                <w:bCs/>
                <w:i/>
                <w:iCs/>
                <w:sz w:val="24"/>
                <w:szCs w:val="24"/>
                <w:lang w:eastAsia="vi-VN"/>
              </w:rPr>
              <w:t>Tỷ lệ % của điểm đánh giá đạt được so </w:t>
            </w:r>
            <w:r w:rsidRPr="00245363">
              <w:rPr>
                <w:rFonts w:asciiTheme="majorHAnsi" w:eastAsia="Times New Roman" w:hAnsiTheme="majorHAnsi" w:cstheme="majorHAnsi"/>
                <w:b/>
                <w:bCs/>
                <w:i/>
                <w:iCs/>
                <w:sz w:val="24"/>
                <w:szCs w:val="24"/>
                <w:shd w:val="clear" w:color="auto" w:fill="FFFFFF"/>
                <w:lang w:eastAsia="vi-VN"/>
              </w:rPr>
              <w:t>với</w:t>
            </w:r>
            <w:r w:rsidRPr="00245363">
              <w:rPr>
                <w:rFonts w:asciiTheme="majorHAnsi" w:eastAsia="Times New Roman" w:hAnsiTheme="majorHAnsi" w:cstheme="majorHAnsi"/>
                <w:b/>
                <w:bCs/>
                <w:i/>
                <w:iCs/>
                <w:sz w:val="24"/>
                <w:szCs w:val="24"/>
                <w:lang w:eastAsia="vi-VN"/>
              </w:rPr>
              <w:t> điểm đánh giá tối đa của mỗi tiêu chuẩn</w:t>
            </w:r>
            <w:r w:rsidR="00CE067C" w:rsidRPr="00245363">
              <w:rPr>
                <w:rFonts w:asciiTheme="majorHAnsi" w:eastAsia="Times New Roman" w:hAnsiTheme="majorHAnsi" w:cstheme="majorHAnsi"/>
                <w:b/>
                <w:bCs/>
                <w:i/>
                <w:iCs/>
                <w:sz w:val="24"/>
                <w:szCs w:val="24"/>
                <w:lang w:val="en-US" w:eastAsia="vi-VN"/>
              </w:rPr>
              <w:t xml:space="preserve"> </w:t>
            </w:r>
            <w:r w:rsidRPr="00245363">
              <w:rPr>
                <w:rFonts w:asciiTheme="majorHAnsi" w:eastAsia="Times New Roman" w:hAnsiTheme="majorHAnsi" w:cstheme="majorHAnsi"/>
                <w:i/>
                <w:iCs/>
                <w:sz w:val="24"/>
                <w:szCs w:val="24"/>
                <w:lang w:eastAsia="vi-VN"/>
              </w:rPr>
              <w:t>(lấy đến 1 chữ</w:t>
            </w:r>
            <w:r w:rsidRPr="00245363">
              <w:rPr>
                <w:rFonts w:asciiTheme="majorHAnsi" w:eastAsia="Times New Roman" w:hAnsiTheme="majorHAnsi" w:cstheme="majorHAnsi"/>
                <w:i/>
                <w:iCs/>
                <w:sz w:val="24"/>
                <w:szCs w:val="24"/>
                <w:lang w:val="en-US" w:eastAsia="vi-VN"/>
              </w:rPr>
              <w:t xml:space="preserve"> </w:t>
            </w:r>
            <w:r w:rsidRPr="00245363">
              <w:rPr>
                <w:rFonts w:asciiTheme="majorHAnsi" w:eastAsia="Times New Roman" w:hAnsiTheme="majorHAnsi" w:cstheme="majorHAnsi"/>
                <w:i/>
                <w:iCs/>
                <w:sz w:val="24"/>
                <w:szCs w:val="24"/>
                <w:lang w:eastAsia="vi-VN"/>
              </w:rPr>
              <w:t>số thập phân, không làm tròn)</w:t>
            </w:r>
          </w:p>
        </w:tc>
        <w:tc>
          <w:tcPr>
            <w:tcW w:w="97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b/>
                <w:bCs/>
                <w:i/>
                <w:iCs/>
                <w:sz w:val="24"/>
                <w:szCs w:val="24"/>
                <w:lang w:eastAsia="vi-VN"/>
              </w:rPr>
              <w:t>Các minh chứng</w:t>
            </w:r>
          </w:p>
        </w:tc>
      </w:tr>
      <w:tr w:rsidR="00245363" w:rsidRPr="00245363" w:rsidTr="00245363">
        <w:trPr>
          <w:tblCellSpacing w:w="0" w:type="dxa"/>
        </w:trPr>
        <w:tc>
          <w:tcPr>
            <w:tcW w:w="1019" w:type="pct"/>
            <w:shd w:val="clear" w:color="auto" w:fill="FFFFFF"/>
            <w:vAlign w:val="center"/>
            <w:hideMark/>
          </w:tcPr>
          <w:p w:rsidR="00545FE4" w:rsidRPr="00245363"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45363">
              <w:rPr>
                <w:rFonts w:asciiTheme="majorHAnsi" w:eastAsia="Times New Roman" w:hAnsiTheme="majorHAnsi" w:cstheme="majorHAnsi"/>
                <w:b/>
                <w:bCs/>
                <w:sz w:val="24"/>
                <w:szCs w:val="24"/>
                <w:lang w:val="en-US" w:eastAsia="vi-VN"/>
              </w:rPr>
              <w:t xml:space="preserve">     </w:t>
            </w:r>
            <w:r w:rsidRPr="00245363">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45363">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eastAsia="vi-VN"/>
              </w:rPr>
              <w:t> </w:t>
            </w:r>
            <w:r w:rsidR="00F07268" w:rsidRPr="00245363">
              <w:rPr>
                <w:rFonts w:asciiTheme="majorHAnsi" w:eastAsia="Times New Roman" w:hAnsiTheme="majorHAnsi" w:cstheme="majorHAnsi"/>
                <w:sz w:val="24"/>
                <w:szCs w:val="24"/>
                <w:lang w:val="en-US" w:eastAsia="vi-VN"/>
              </w:rPr>
              <w:t>17</w:t>
            </w:r>
          </w:p>
        </w:tc>
        <w:tc>
          <w:tcPr>
            <w:tcW w:w="533"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r>
      <w:tr w:rsidR="00245363" w:rsidRPr="00245363" w:rsidTr="00245363">
        <w:trPr>
          <w:tblCellSpacing w:w="0" w:type="dxa"/>
        </w:trPr>
        <w:tc>
          <w:tcPr>
            <w:tcW w:w="1019" w:type="pct"/>
            <w:shd w:val="clear" w:color="auto" w:fill="FFFFFF"/>
            <w:vAlign w:val="center"/>
            <w:hideMark/>
          </w:tcPr>
          <w:p w:rsidR="00545FE4" w:rsidRPr="00245363"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val="en-US" w:eastAsia="vi-VN"/>
              </w:rPr>
              <w:t xml:space="preserve">     </w:t>
            </w:r>
            <w:r w:rsidR="00496C8F" w:rsidRPr="00245363">
              <w:rPr>
                <w:rFonts w:asciiTheme="majorHAnsi" w:eastAsia="Times New Roman" w:hAnsiTheme="majorHAnsi" w:cstheme="majorHAnsi"/>
                <w:sz w:val="24"/>
                <w:szCs w:val="24"/>
                <w:lang w:eastAsia="vi-VN"/>
              </w:rPr>
              <w:t>- Tiêu chuẩn 1</w:t>
            </w:r>
            <w:r w:rsidR="00496C8F" w:rsidRPr="00245363">
              <w:rPr>
                <w:rFonts w:asciiTheme="majorHAnsi" w:eastAsia="Times New Roman" w:hAnsiTheme="majorHAnsi" w:cstheme="majorHAnsi"/>
                <w:sz w:val="24"/>
                <w:szCs w:val="24"/>
                <w:lang w:val="en-US" w:eastAsia="vi-VN"/>
              </w:rPr>
              <w:t xml:space="preserve">: </w:t>
            </w:r>
            <w:r w:rsidRPr="00245363">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45363">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45363">
              <w:rPr>
                <w:rFonts w:asciiTheme="majorHAnsi" w:eastAsia="Times New Roman" w:hAnsiTheme="majorHAnsi" w:cstheme="majorHAnsi"/>
                <w:sz w:val="24"/>
                <w:szCs w:val="24"/>
                <w:lang w:eastAsia="vi-VN"/>
              </w:rPr>
              <w:t> </w:t>
            </w:r>
            <w:r w:rsidR="00F07268" w:rsidRPr="00245363">
              <w:rPr>
                <w:rFonts w:asciiTheme="majorHAnsi" w:eastAsia="Times New Roman" w:hAnsiTheme="majorHAnsi" w:cstheme="majorHAnsi"/>
                <w:b/>
                <w:sz w:val="24"/>
                <w:szCs w:val="24"/>
                <w:lang w:val="en-US" w:eastAsia="vi-VN"/>
              </w:rPr>
              <w:t>11</w:t>
            </w:r>
          </w:p>
        </w:tc>
        <w:tc>
          <w:tcPr>
            <w:tcW w:w="533"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r>
      <w:tr w:rsidR="00245363" w:rsidRPr="00245363" w:rsidTr="00245363">
        <w:trPr>
          <w:tblCellSpacing w:w="0" w:type="dxa"/>
        </w:trPr>
        <w:tc>
          <w:tcPr>
            <w:tcW w:w="1019" w:type="pct"/>
            <w:shd w:val="clear" w:color="auto" w:fill="FFFFFF"/>
            <w:vAlign w:val="center"/>
            <w:hideMark/>
          </w:tcPr>
          <w:p w:rsidR="00545FE4" w:rsidRPr="00245363"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245363">
              <w:lastRenderedPageBreak/>
              <w:br w:type="page"/>
            </w:r>
            <w:r w:rsidR="00545FE4" w:rsidRPr="00245363">
              <w:rPr>
                <w:rFonts w:asciiTheme="majorHAnsi" w:eastAsia="Times New Roman" w:hAnsiTheme="majorHAnsi" w:cstheme="majorHAnsi"/>
                <w:sz w:val="24"/>
                <w:szCs w:val="24"/>
                <w:lang w:val="en-US" w:eastAsia="vi-VN"/>
              </w:rPr>
              <w:t xml:space="preserve"> + </w:t>
            </w:r>
            <w:r w:rsidR="00545FE4" w:rsidRPr="00245363">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eastAsia="vi-VN"/>
              </w:rPr>
              <w:t> </w:t>
            </w:r>
            <w:r w:rsidR="00F07268" w:rsidRPr="00245363">
              <w:rPr>
                <w:rFonts w:asciiTheme="majorHAnsi" w:eastAsia="Times New Roman" w:hAnsiTheme="majorHAnsi" w:cstheme="majorHAnsi"/>
                <w:sz w:val="24"/>
                <w:szCs w:val="24"/>
                <w:lang w:val="en-US" w:eastAsia="vi-VN"/>
              </w:rPr>
              <w:t>2</w:t>
            </w:r>
          </w:p>
        </w:tc>
        <w:tc>
          <w:tcPr>
            <w:tcW w:w="533"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F07268" w:rsidRPr="00245363" w:rsidRDefault="00F07268" w:rsidP="00F07268">
            <w:pPr>
              <w:spacing w:before="120" w:after="0" w:line="234" w:lineRule="atLeast"/>
              <w:jc w:val="both"/>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 xml:space="preserve"> - Bằng kỹ sư </w:t>
            </w:r>
            <w:r w:rsidR="00126D9C" w:rsidRPr="00245363">
              <w:rPr>
                <w:rFonts w:asciiTheme="majorHAnsi" w:eastAsia="Times New Roman" w:hAnsiTheme="majorHAnsi" w:cstheme="majorHAnsi"/>
                <w:sz w:val="24"/>
                <w:szCs w:val="24"/>
                <w:lang w:val="en-US" w:eastAsia="vi-VN"/>
              </w:rPr>
              <w:t>Tin học</w:t>
            </w:r>
          </w:p>
          <w:p w:rsidR="00F07268" w:rsidRPr="00245363" w:rsidRDefault="00F07268" w:rsidP="00F07268">
            <w:pPr>
              <w:spacing w:before="120" w:after="0" w:line="234" w:lineRule="atLeast"/>
              <w:jc w:val="both"/>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 xml:space="preserve"> - </w:t>
            </w:r>
            <w:r w:rsidR="00126D9C" w:rsidRPr="00245363">
              <w:rPr>
                <w:rFonts w:asciiTheme="majorHAnsi" w:eastAsia="Times New Roman" w:hAnsiTheme="majorHAnsi" w:cstheme="majorHAnsi"/>
                <w:sz w:val="24"/>
                <w:szCs w:val="24"/>
                <w:lang w:val="en-US" w:eastAsia="vi-VN"/>
              </w:rPr>
              <w:t>Chứng chỉ Sư phạm dạy nghề</w:t>
            </w:r>
          </w:p>
          <w:p w:rsidR="00545FE4" w:rsidRPr="00245363" w:rsidRDefault="00F07268" w:rsidP="00126D9C">
            <w:pPr>
              <w:spacing w:before="120" w:after="0" w:line="234" w:lineRule="atLeast"/>
              <w:jc w:val="both"/>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 xml:space="preserve"> </w:t>
            </w:r>
          </w:p>
        </w:tc>
        <w:tc>
          <w:tcPr>
            <w:tcW w:w="38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r>
      <w:tr w:rsidR="00245363" w:rsidRPr="00245363" w:rsidTr="00245363">
        <w:trPr>
          <w:tblCellSpacing w:w="0" w:type="dxa"/>
        </w:trPr>
        <w:tc>
          <w:tcPr>
            <w:tcW w:w="1019" w:type="pct"/>
            <w:shd w:val="clear" w:color="auto" w:fill="FFFFFF"/>
            <w:vAlign w:val="center"/>
          </w:tcPr>
          <w:p w:rsidR="00545FE4" w:rsidRPr="00245363"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245363">
              <w:rPr>
                <w:rFonts w:asciiTheme="majorHAnsi" w:hAnsiTheme="majorHAnsi" w:cstheme="majorHAnsi"/>
                <w:sz w:val="18"/>
                <w:szCs w:val="18"/>
                <w:shd w:val="clear" w:color="auto" w:fill="FFFFFF"/>
              </w:rPr>
              <w:t xml:space="preserve"> </w:t>
            </w:r>
            <w:r w:rsidR="00496C8F" w:rsidRPr="00245363">
              <w:rPr>
                <w:rFonts w:asciiTheme="majorHAnsi" w:hAnsiTheme="majorHAnsi" w:cstheme="majorHAnsi"/>
                <w:sz w:val="18"/>
                <w:szCs w:val="18"/>
                <w:shd w:val="clear" w:color="auto" w:fill="FFFFFF"/>
                <w:lang w:val="en-US"/>
              </w:rPr>
              <w:t xml:space="preserve"> </w:t>
            </w:r>
            <w:r w:rsidRPr="00245363">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45363" w:rsidRDefault="00F07268"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45363" w:rsidTr="00245363">
        <w:trPr>
          <w:tblCellSpacing w:w="0" w:type="dxa"/>
        </w:trPr>
        <w:tc>
          <w:tcPr>
            <w:tcW w:w="1019" w:type="pct"/>
            <w:shd w:val="clear" w:color="auto" w:fill="FFFFFF"/>
            <w:vAlign w:val="center"/>
          </w:tcPr>
          <w:p w:rsidR="00545FE4" w:rsidRPr="00245363"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245363">
              <w:rPr>
                <w:rFonts w:asciiTheme="majorHAnsi" w:hAnsiTheme="majorHAnsi" w:cstheme="majorHAnsi"/>
                <w:sz w:val="18"/>
                <w:szCs w:val="18"/>
                <w:shd w:val="clear" w:color="auto" w:fill="FFFFFF"/>
              </w:rPr>
              <w:t xml:space="preserve"> </w:t>
            </w:r>
            <w:r w:rsidRPr="00245363">
              <w:rPr>
                <w:rFonts w:asciiTheme="majorHAnsi" w:hAnsiTheme="majorHAnsi" w:cstheme="majorHAnsi"/>
                <w:sz w:val="18"/>
                <w:szCs w:val="18"/>
                <w:shd w:val="clear" w:color="auto" w:fill="FFFFFF"/>
                <w:lang w:val="en-US"/>
              </w:rPr>
              <w:t xml:space="preserve"> </w:t>
            </w:r>
            <w:r w:rsidRPr="00245363">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45363" w:rsidRDefault="00F07268"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rsidR="00545FE4" w:rsidRPr="00245363" w:rsidRDefault="00F07268" w:rsidP="00126D9C">
            <w:pPr>
              <w:spacing w:before="120" w:after="0" w:line="234" w:lineRule="atLeast"/>
              <w:jc w:val="both"/>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val="en-US" w:eastAsia="vi-VN"/>
              </w:rPr>
              <w:t xml:space="preserve"> </w:t>
            </w:r>
          </w:p>
        </w:tc>
        <w:tc>
          <w:tcPr>
            <w:tcW w:w="38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45363" w:rsidTr="00245363">
        <w:trPr>
          <w:tblCellSpacing w:w="0" w:type="dxa"/>
        </w:trPr>
        <w:tc>
          <w:tcPr>
            <w:tcW w:w="1019" w:type="pct"/>
            <w:shd w:val="clear" w:color="auto" w:fill="FFFFFF"/>
            <w:vAlign w:val="center"/>
          </w:tcPr>
          <w:p w:rsidR="00545FE4" w:rsidRPr="00245363"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245363">
              <w:rPr>
                <w:rFonts w:asciiTheme="majorHAnsi" w:hAnsiTheme="majorHAnsi" w:cstheme="majorHAnsi"/>
                <w:sz w:val="18"/>
                <w:szCs w:val="18"/>
                <w:shd w:val="clear" w:color="auto" w:fill="FFFFFF"/>
              </w:rPr>
              <w:t xml:space="preserve">  +</w:t>
            </w:r>
            <w:r w:rsidRPr="00245363">
              <w:rPr>
                <w:rFonts w:asciiTheme="majorHAnsi" w:hAnsiTheme="majorHAnsi" w:cstheme="majorHAnsi"/>
                <w:sz w:val="18"/>
                <w:szCs w:val="18"/>
                <w:shd w:val="clear" w:color="auto" w:fill="FFFFFF"/>
                <w:lang w:val="en-US"/>
              </w:rPr>
              <w:t xml:space="preserve"> </w:t>
            </w:r>
            <w:r w:rsidRPr="00245363">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45363"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45363" w:rsidTr="00245363">
        <w:trPr>
          <w:tblCellSpacing w:w="0" w:type="dxa"/>
        </w:trPr>
        <w:tc>
          <w:tcPr>
            <w:tcW w:w="1019" w:type="pct"/>
            <w:shd w:val="clear" w:color="auto" w:fill="FFFFFF"/>
            <w:vAlign w:val="center"/>
          </w:tcPr>
          <w:p w:rsidR="00545FE4" w:rsidRPr="00245363"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245363">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45363"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45363" w:rsidTr="00245363">
        <w:trPr>
          <w:tblCellSpacing w:w="0" w:type="dxa"/>
        </w:trPr>
        <w:tc>
          <w:tcPr>
            <w:tcW w:w="1019" w:type="pct"/>
            <w:shd w:val="clear" w:color="auto" w:fill="FFFFFF"/>
            <w:vAlign w:val="center"/>
          </w:tcPr>
          <w:p w:rsidR="00545FE4" w:rsidRPr="00245363"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245363">
              <w:rPr>
                <w:rFonts w:asciiTheme="majorHAnsi" w:hAnsiTheme="majorHAnsi" w:cstheme="majorHAnsi"/>
                <w:sz w:val="18"/>
                <w:szCs w:val="18"/>
                <w:shd w:val="clear" w:color="auto" w:fill="FFFFFF"/>
              </w:rPr>
              <w:t xml:space="preserve"> </w:t>
            </w:r>
            <w:r w:rsidR="00496C8F" w:rsidRPr="00245363">
              <w:rPr>
                <w:rFonts w:asciiTheme="majorHAnsi" w:hAnsiTheme="majorHAnsi" w:cstheme="majorHAnsi"/>
                <w:sz w:val="18"/>
                <w:szCs w:val="18"/>
                <w:shd w:val="clear" w:color="auto" w:fill="FFFFFF"/>
                <w:lang w:val="en-US"/>
              </w:rPr>
              <w:t xml:space="preserve"> </w:t>
            </w:r>
            <w:r w:rsidRPr="00245363">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45363"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45363" w:rsidTr="00245363">
        <w:trPr>
          <w:tblCellSpacing w:w="0" w:type="dxa"/>
        </w:trPr>
        <w:tc>
          <w:tcPr>
            <w:tcW w:w="1019" w:type="pct"/>
            <w:shd w:val="clear" w:color="auto" w:fill="FFFFFF"/>
            <w:vAlign w:val="center"/>
            <w:hideMark/>
          </w:tcPr>
          <w:p w:rsidR="00545FE4" w:rsidRPr="00245363"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val="en-US" w:eastAsia="vi-VN"/>
              </w:rPr>
              <w:t xml:space="preserve">     </w:t>
            </w:r>
            <w:r w:rsidRPr="00245363">
              <w:rPr>
                <w:rFonts w:asciiTheme="majorHAnsi" w:eastAsia="Times New Roman" w:hAnsiTheme="majorHAnsi" w:cstheme="majorHAnsi"/>
                <w:sz w:val="24"/>
                <w:szCs w:val="24"/>
                <w:lang w:eastAsia="vi-VN"/>
              </w:rPr>
              <w:t>- Tiêu chuẩn 2</w:t>
            </w:r>
            <w:r w:rsidRPr="00245363">
              <w:rPr>
                <w:rFonts w:asciiTheme="majorHAnsi" w:eastAsia="Times New Roman" w:hAnsiTheme="majorHAnsi" w:cstheme="majorHAnsi"/>
                <w:sz w:val="24"/>
                <w:szCs w:val="24"/>
                <w:lang w:val="en-US" w:eastAsia="vi-VN"/>
              </w:rPr>
              <w:t xml:space="preserve">:  </w:t>
            </w:r>
            <w:r w:rsidRPr="00245363">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45363">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45363">
              <w:rPr>
                <w:rFonts w:asciiTheme="majorHAnsi" w:eastAsia="Times New Roman" w:hAnsiTheme="majorHAnsi" w:cstheme="majorHAnsi"/>
                <w:b/>
                <w:sz w:val="24"/>
                <w:szCs w:val="24"/>
                <w:lang w:eastAsia="vi-VN"/>
              </w:rPr>
              <w:t> </w:t>
            </w:r>
            <w:r w:rsidR="000305F9" w:rsidRPr="00245363">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r>
      <w:tr w:rsidR="00245363" w:rsidRPr="00245363" w:rsidTr="00245363">
        <w:trPr>
          <w:tblCellSpacing w:w="0" w:type="dxa"/>
        </w:trPr>
        <w:tc>
          <w:tcPr>
            <w:tcW w:w="1019" w:type="pct"/>
            <w:shd w:val="clear" w:color="auto" w:fill="FFFFFF"/>
            <w:vAlign w:val="center"/>
          </w:tcPr>
          <w:p w:rsidR="00545FE4" w:rsidRPr="00245363"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245363">
              <w:rPr>
                <w:rFonts w:asciiTheme="majorHAnsi" w:eastAsia="Times New Roman" w:hAnsiTheme="majorHAnsi" w:cstheme="majorHAnsi"/>
                <w:sz w:val="24"/>
                <w:szCs w:val="24"/>
                <w:lang w:val="en-US" w:eastAsia="vi-VN"/>
              </w:rPr>
              <w:t xml:space="preserve"> </w:t>
            </w:r>
            <w:r w:rsidR="00496C8F" w:rsidRPr="00245363">
              <w:rPr>
                <w:rFonts w:asciiTheme="majorHAnsi" w:eastAsia="Times New Roman" w:hAnsiTheme="majorHAnsi" w:cstheme="majorHAnsi"/>
                <w:sz w:val="24"/>
                <w:szCs w:val="24"/>
                <w:lang w:val="en-US" w:eastAsia="vi-VN"/>
              </w:rPr>
              <w:t xml:space="preserve"> </w:t>
            </w:r>
            <w:r w:rsidRPr="00245363">
              <w:rPr>
                <w:rFonts w:asciiTheme="majorHAnsi" w:hAnsiTheme="majorHAnsi" w:cstheme="majorHAnsi"/>
                <w:sz w:val="18"/>
                <w:szCs w:val="18"/>
                <w:shd w:val="clear" w:color="auto" w:fill="FFFFFF"/>
                <w:lang w:val="en-US"/>
              </w:rPr>
              <w:t>+</w:t>
            </w:r>
            <w:r w:rsidRPr="00245363">
              <w:rPr>
                <w:rFonts w:asciiTheme="majorHAnsi" w:hAnsiTheme="majorHAnsi" w:cstheme="majorHAnsi"/>
                <w:sz w:val="18"/>
                <w:szCs w:val="18"/>
                <w:shd w:val="clear" w:color="auto" w:fill="FFFFFF"/>
              </w:rPr>
              <w:t xml:space="preserve"> Đối vối giáo viên, giảng viên</w:t>
            </w:r>
            <w:r w:rsidRPr="00245363">
              <w:rPr>
                <w:rFonts w:asciiTheme="majorHAnsi" w:hAnsiTheme="majorHAnsi" w:cstheme="majorHAnsi"/>
                <w:sz w:val="18"/>
                <w:szCs w:val="18"/>
                <w:shd w:val="clear" w:color="auto" w:fill="FFFFFF"/>
                <w:lang w:val="en-US"/>
              </w:rPr>
              <w:t xml:space="preserve"> không chuyên ngành ngoại ngữ:</w:t>
            </w:r>
            <w:r w:rsidRPr="00245363">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245363">
                <w:rPr>
                  <w:rFonts w:asciiTheme="majorHAnsi" w:hAnsiTheme="majorHAnsi" w:cstheme="majorHAnsi"/>
                  <w:sz w:val="18"/>
                  <w:szCs w:val="18"/>
                  <w:shd w:val="clear" w:color="auto" w:fill="FFFFFF"/>
                </w:rPr>
                <w:t>01/2014/TT-BGDĐT</w:t>
              </w:r>
            </w:hyperlink>
            <w:r w:rsidRPr="00245363">
              <w:rPr>
                <w:rFonts w:asciiTheme="majorHAnsi" w:hAnsiTheme="majorHAnsi" w:cstheme="majorHAnsi"/>
                <w:sz w:val="18"/>
                <w:szCs w:val="18"/>
                <w:shd w:val="clear" w:color="auto" w:fill="FFFFFF"/>
              </w:rPr>
              <w:t xml:space="preserve"> ngày 24/01/2014 của Bộ Giáo dục và Đào tạo ban hành Khung </w:t>
            </w:r>
            <w:r w:rsidRPr="00245363">
              <w:rPr>
                <w:rFonts w:asciiTheme="majorHAnsi" w:hAnsiTheme="majorHAnsi" w:cstheme="majorHAnsi"/>
                <w:sz w:val="18"/>
                <w:szCs w:val="18"/>
                <w:shd w:val="clear" w:color="auto" w:fill="FFFFFF"/>
              </w:rPr>
              <w:lastRenderedPageBreak/>
              <w:t>năng lực ngoại ngữ 6 bậc dùng cho Việt Nam hoặc tương đương trở lên.</w:t>
            </w:r>
          </w:p>
          <w:p w:rsidR="00545FE4" w:rsidRPr="00245363"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245363">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245363">
              <w:rPr>
                <w:rFonts w:asciiTheme="majorHAnsi" w:hAnsiTheme="majorHAnsi" w:cstheme="majorHAnsi"/>
                <w:sz w:val="18"/>
                <w:szCs w:val="18"/>
                <w:shd w:val="clear" w:color="auto" w:fill="FFFFFF"/>
                <w:lang w:val="en-US"/>
              </w:rPr>
              <w:t>Anh văn</w:t>
            </w:r>
            <w:r w:rsidRPr="00245363">
              <w:rPr>
                <w:rFonts w:asciiTheme="majorHAnsi" w:hAnsiTheme="majorHAnsi" w:cstheme="majorHAnsi"/>
                <w:sz w:val="18"/>
                <w:szCs w:val="18"/>
                <w:shd w:val="clear" w:color="auto" w:fill="FFFFFF"/>
                <w:lang w:val="en-US"/>
              </w:rPr>
              <w:t xml:space="preserve"> thuộc Khoa KHCB)</w:t>
            </w:r>
            <w:r w:rsidR="00D65B24" w:rsidRPr="00245363">
              <w:rPr>
                <w:rFonts w:asciiTheme="majorHAnsi" w:hAnsiTheme="majorHAnsi" w:cstheme="majorHAnsi"/>
                <w:sz w:val="18"/>
                <w:szCs w:val="18"/>
                <w:shd w:val="clear" w:color="auto" w:fill="FFFFFF"/>
                <w:lang w:val="en-US"/>
              </w:rPr>
              <w:t xml:space="preserve">: </w:t>
            </w:r>
            <w:r w:rsidR="00D65B24" w:rsidRPr="00245363">
              <w:rPr>
                <w:rFonts w:asciiTheme="majorHAnsi" w:hAnsiTheme="majorHAnsi" w:cstheme="majorHAnsi"/>
                <w:sz w:val="18"/>
                <w:szCs w:val="18"/>
                <w:shd w:val="clear" w:color="auto" w:fill="FFFFFF"/>
              </w:rPr>
              <w:t>Có trình độ ngoại ngữ</w:t>
            </w:r>
            <w:r w:rsidRPr="00245363">
              <w:rPr>
                <w:rFonts w:asciiTheme="majorHAnsi" w:hAnsiTheme="majorHAnsi" w:cstheme="majorHAnsi"/>
                <w:sz w:val="18"/>
                <w:szCs w:val="18"/>
                <w:shd w:val="clear" w:color="auto" w:fill="FFFFFF"/>
                <w:lang w:val="en-US"/>
              </w:rPr>
              <w:t xml:space="preserve"> </w:t>
            </w:r>
            <w:r w:rsidRPr="00245363">
              <w:rPr>
                <w:rFonts w:asciiTheme="majorHAnsi" w:hAnsiTheme="majorHAnsi" w:cstheme="majorHAnsi"/>
                <w:sz w:val="18"/>
                <w:szCs w:val="18"/>
                <w:shd w:val="clear" w:color="auto" w:fill="FFFFFF"/>
              </w:rPr>
              <w:t xml:space="preserve">Bậc </w:t>
            </w:r>
            <w:r w:rsidR="001B000F" w:rsidRPr="00245363">
              <w:rPr>
                <w:rFonts w:asciiTheme="majorHAnsi" w:hAnsiTheme="majorHAnsi" w:cstheme="majorHAnsi"/>
                <w:sz w:val="18"/>
                <w:szCs w:val="18"/>
                <w:shd w:val="clear" w:color="auto" w:fill="FFFFFF"/>
                <w:lang w:val="en-US"/>
              </w:rPr>
              <w:t>5</w:t>
            </w:r>
            <w:r w:rsidRPr="00245363">
              <w:rPr>
                <w:rFonts w:asciiTheme="majorHAnsi" w:hAnsiTheme="majorHAnsi" w:cstheme="majorHAnsi"/>
                <w:sz w:val="18"/>
                <w:szCs w:val="18"/>
                <w:shd w:val="clear" w:color="auto" w:fill="FFFFFF"/>
              </w:rPr>
              <w:t xml:space="preserve"> (</w:t>
            </w:r>
            <w:r w:rsidR="001B000F" w:rsidRPr="00245363">
              <w:rPr>
                <w:rFonts w:asciiTheme="majorHAnsi" w:hAnsiTheme="majorHAnsi" w:cstheme="majorHAnsi"/>
                <w:sz w:val="18"/>
                <w:szCs w:val="18"/>
                <w:shd w:val="clear" w:color="auto" w:fill="FFFFFF"/>
                <w:lang w:val="en-US"/>
              </w:rPr>
              <w:t>C1</w:t>
            </w:r>
            <w:r w:rsidRPr="00245363">
              <w:rPr>
                <w:rFonts w:asciiTheme="majorHAnsi" w:hAnsiTheme="majorHAnsi" w:cstheme="majorHAnsi"/>
                <w:sz w:val="18"/>
                <w:szCs w:val="18"/>
                <w:shd w:val="clear" w:color="auto" w:fill="FFFFFF"/>
              </w:rPr>
              <w:t>) theo quy định tại Thông tư số </w:t>
            </w:r>
            <w:hyperlink r:id="rId7" w:tgtFrame="_blank" w:history="1">
              <w:r w:rsidRPr="00245363">
                <w:rPr>
                  <w:rFonts w:asciiTheme="majorHAnsi" w:hAnsiTheme="majorHAnsi" w:cstheme="majorHAnsi"/>
                  <w:sz w:val="18"/>
                  <w:szCs w:val="18"/>
                  <w:shd w:val="clear" w:color="auto" w:fill="FFFFFF"/>
                </w:rPr>
                <w:t>01/2014/TT-BGDĐT</w:t>
              </w:r>
            </w:hyperlink>
            <w:r w:rsidRPr="00245363">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245363">
              <w:rPr>
                <w:rFonts w:asciiTheme="majorHAnsi" w:hAnsiTheme="majorHAnsi" w:cstheme="majorHAnsi"/>
                <w:sz w:val="18"/>
                <w:szCs w:val="18"/>
                <w:shd w:val="clear" w:color="auto" w:fill="FFFFFF"/>
                <w:lang w:val="en-US"/>
              </w:rPr>
              <w:t>.</w:t>
            </w:r>
            <w:r w:rsidR="00EA2C26" w:rsidRPr="00245363">
              <w:rPr>
                <w:rFonts w:asciiTheme="majorHAnsi" w:hAnsiTheme="majorHAnsi" w:cstheme="majorHAnsi"/>
                <w:sz w:val="18"/>
                <w:szCs w:val="18"/>
                <w:shd w:val="clear" w:color="auto" w:fill="FFFFFF"/>
                <w:lang w:val="en-US"/>
              </w:rPr>
              <w:t xml:space="preserve"> </w:t>
            </w:r>
            <w:r w:rsidR="00002745" w:rsidRPr="00245363">
              <w:rPr>
                <w:rFonts w:asciiTheme="majorHAnsi" w:hAnsiTheme="majorHAnsi" w:cstheme="majorHAnsi"/>
                <w:sz w:val="18"/>
                <w:szCs w:val="18"/>
                <w:shd w:val="clear" w:color="auto" w:fill="FFFFFF"/>
                <w:lang w:val="en-US"/>
              </w:rPr>
              <w:t>Và t</w:t>
            </w:r>
            <w:r w:rsidR="00EA2C26" w:rsidRPr="00245363">
              <w:rPr>
                <w:rFonts w:asciiTheme="majorHAnsi" w:hAnsiTheme="majorHAnsi" w:cstheme="majorHAnsi"/>
                <w:sz w:val="18"/>
                <w:szCs w:val="18"/>
                <w:shd w:val="clear" w:color="auto" w:fill="FFFFFF"/>
                <w:lang w:val="en-US"/>
              </w:rPr>
              <w:t xml:space="preserve">rình độ ngoại ngữ thứ hai phải đạt </w:t>
            </w:r>
            <w:r w:rsidR="00C65504" w:rsidRPr="00245363">
              <w:rPr>
                <w:rFonts w:asciiTheme="majorHAnsi" w:hAnsiTheme="majorHAnsi" w:cstheme="majorHAnsi"/>
                <w:sz w:val="18"/>
                <w:szCs w:val="18"/>
                <w:shd w:val="clear" w:color="auto" w:fill="FFFFFF"/>
                <w:lang w:val="en-US"/>
              </w:rPr>
              <w:t xml:space="preserve">Bậc </w:t>
            </w:r>
            <w:r w:rsidR="00EA2C26" w:rsidRPr="00245363">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245363" w:rsidRDefault="000305F9"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rsidR="00545FE4" w:rsidRPr="00245363" w:rsidRDefault="000305F9" w:rsidP="000305F9">
            <w:pPr>
              <w:spacing w:before="120" w:after="0" w:line="234" w:lineRule="atLeast"/>
              <w:jc w:val="both"/>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 xml:space="preserve"> - Chứng chỉ tiếng anh cấp độ B1 khung châu âu</w:t>
            </w:r>
          </w:p>
        </w:tc>
        <w:tc>
          <w:tcPr>
            <w:tcW w:w="38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45363" w:rsidTr="00245363">
        <w:trPr>
          <w:tblCellSpacing w:w="0" w:type="dxa"/>
        </w:trPr>
        <w:tc>
          <w:tcPr>
            <w:tcW w:w="1019" w:type="pct"/>
            <w:shd w:val="clear" w:color="auto" w:fill="FFFFFF"/>
            <w:vAlign w:val="center"/>
          </w:tcPr>
          <w:p w:rsidR="00545FE4" w:rsidRPr="00245363"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lastRenderedPageBreak/>
              <w:t xml:space="preserve"> + </w:t>
            </w:r>
            <w:r w:rsidRPr="00245363">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45363" w:rsidRDefault="000305F9" w:rsidP="00E2016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rsidR="00545FE4" w:rsidRPr="00245363" w:rsidRDefault="00E46963" w:rsidP="00E20168">
            <w:pPr>
              <w:spacing w:before="120" w:after="0" w:line="234" w:lineRule="atLeast"/>
              <w:jc w:val="both"/>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 xml:space="preserve"> </w:t>
            </w:r>
          </w:p>
        </w:tc>
        <w:tc>
          <w:tcPr>
            <w:tcW w:w="38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45363" w:rsidTr="00245363">
        <w:trPr>
          <w:tblCellSpacing w:w="0" w:type="dxa"/>
        </w:trPr>
        <w:tc>
          <w:tcPr>
            <w:tcW w:w="1019" w:type="pct"/>
            <w:shd w:val="clear" w:color="auto" w:fill="FFFFFF"/>
            <w:vAlign w:val="center"/>
            <w:hideMark/>
          </w:tcPr>
          <w:p w:rsidR="00545FE4" w:rsidRPr="00245363"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val="en-US" w:eastAsia="vi-VN"/>
              </w:rPr>
              <w:t xml:space="preserve">     </w:t>
            </w:r>
            <w:r w:rsidRPr="00245363">
              <w:rPr>
                <w:rFonts w:asciiTheme="majorHAnsi" w:eastAsia="Times New Roman" w:hAnsiTheme="majorHAnsi" w:cstheme="majorHAnsi"/>
                <w:sz w:val="24"/>
                <w:szCs w:val="24"/>
                <w:lang w:eastAsia="vi-VN"/>
              </w:rPr>
              <w:t>- Tiêu chuẩn 3</w:t>
            </w:r>
            <w:r w:rsidRPr="00245363">
              <w:rPr>
                <w:rFonts w:asciiTheme="majorHAnsi" w:eastAsia="Times New Roman" w:hAnsiTheme="majorHAnsi" w:cstheme="majorHAnsi"/>
                <w:sz w:val="24"/>
                <w:szCs w:val="24"/>
                <w:lang w:val="en-US" w:eastAsia="vi-VN"/>
              </w:rPr>
              <w:t>:</w:t>
            </w:r>
            <w:r w:rsidRPr="00245363">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45363">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45363">
              <w:rPr>
                <w:rFonts w:asciiTheme="majorHAnsi" w:eastAsia="Times New Roman" w:hAnsiTheme="majorHAnsi" w:cstheme="majorHAnsi"/>
                <w:b/>
                <w:sz w:val="24"/>
                <w:szCs w:val="24"/>
                <w:lang w:eastAsia="vi-VN"/>
              </w:rPr>
              <w:t> </w:t>
            </w:r>
            <w:r w:rsidR="00E20168" w:rsidRPr="00245363">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476"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c>
          <w:tcPr>
            <w:tcW w:w="977" w:type="pct"/>
            <w:shd w:val="clear" w:color="auto" w:fill="FFFFFF"/>
            <w:vAlign w:val="center"/>
            <w:hideMark/>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eastAsia="vi-VN"/>
              </w:rPr>
              <w:t> </w:t>
            </w:r>
          </w:p>
        </w:tc>
      </w:tr>
      <w:tr w:rsidR="00245363" w:rsidRPr="00245363" w:rsidTr="00245363">
        <w:trPr>
          <w:tblCellSpacing w:w="0" w:type="dxa"/>
        </w:trPr>
        <w:tc>
          <w:tcPr>
            <w:tcW w:w="1019" w:type="pct"/>
            <w:shd w:val="clear" w:color="auto" w:fill="FFFFFF"/>
            <w:vAlign w:val="center"/>
          </w:tcPr>
          <w:p w:rsidR="00545FE4" w:rsidRPr="00245363"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245363">
              <w:rPr>
                <w:rFonts w:asciiTheme="majorHAnsi" w:eastAsia="Times New Roman" w:hAnsiTheme="majorHAnsi" w:cstheme="majorHAnsi"/>
                <w:b/>
                <w:bCs/>
                <w:sz w:val="24"/>
                <w:szCs w:val="24"/>
                <w:lang w:val="en-US" w:eastAsia="vi-VN"/>
              </w:rPr>
              <w:t xml:space="preserve"> </w:t>
            </w:r>
            <w:r w:rsidRPr="00245363">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245363">
                <w:rPr>
                  <w:rFonts w:asciiTheme="majorHAnsi" w:hAnsiTheme="majorHAnsi" w:cstheme="majorHAnsi"/>
                  <w:sz w:val="18"/>
                  <w:szCs w:val="18"/>
                  <w:shd w:val="clear" w:color="auto" w:fill="FFFFFF"/>
                </w:rPr>
                <w:t>03/2014/TT-BTTTT</w:t>
              </w:r>
            </w:hyperlink>
            <w:r w:rsidRPr="00245363">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45363" w:rsidRDefault="00E20168"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rsidR="00545FE4" w:rsidRPr="00245363" w:rsidRDefault="00E20168" w:rsidP="002B086B">
            <w:pPr>
              <w:spacing w:before="120" w:after="0" w:line="234" w:lineRule="atLeast"/>
              <w:jc w:val="both"/>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val="en-US" w:eastAsia="vi-VN"/>
              </w:rPr>
              <w:t xml:space="preserve"> </w:t>
            </w:r>
            <w:r w:rsidR="002B086B" w:rsidRPr="00245363">
              <w:rPr>
                <w:rFonts w:asciiTheme="majorHAnsi" w:eastAsia="Times New Roman" w:hAnsiTheme="majorHAnsi" w:cstheme="majorHAnsi"/>
                <w:sz w:val="24"/>
                <w:szCs w:val="24"/>
                <w:lang w:val="en-US" w:eastAsia="vi-VN"/>
              </w:rPr>
              <w:t>Bằng kỹ sư Tin học</w:t>
            </w:r>
          </w:p>
        </w:tc>
        <w:tc>
          <w:tcPr>
            <w:tcW w:w="38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245363" w:rsidRPr="00245363" w:rsidTr="00245363">
        <w:trPr>
          <w:tblCellSpacing w:w="0" w:type="dxa"/>
        </w:trPr>
        <w:tc>
          <w:tcPr>
            <w:tcW w:w="1019" w:type="pct"/>
            <w:shd w:val="clear" w:color="auto" w:fill="FFFFFF"/>
            <w:vAlign w:val="center"/>
          </w:tcPr>
          <w:p w:rsidR="00545FE4" w:rsidRPr="00245363"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245363">
              <w:rPr>
                <w:rFonts w:asciiTheme="majorHAnsi" w:eastAsia="Times New Roman" w:hAnsiTheme="majorHAnsi" w:cstheme="majorHAnsi"/>
                <w:b/>
                <w:bCs/>
                <w:sz w:val="24"/>
                <w:szCs w:val="24"/>
                <w:lang w:val="en-US" w:eastAsia="vi-VN"/>
              </w:rPr>
              <w:t xml:space="preserve">+ </w:t>
            </w:r>
            <w:r w:rsidRPr="00245363">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245363" w:rsidRDefault="00E20168" w:rsidP="00452388">
            <w:pPr>
              <w:spacing w:before="120" w:after="0" w:line="234" w:lineRule="atLeast"/>
              <w:jc w:val="center"/>
              <w:rPr>
                <w:rFonts w:asciiTheme="majorHAnsi" w:eastAsia="Times New Roman" w:hAnsiTheme="majorHAnsi" w:cstheme="majorHAnsi"/>
                <w:sz w:val="24"/>
                <w:szCs w:val="24"/>
                <w:lang w:val="en-US" w:eastAsia="vi-VN"/>
              </w:rPr>
            </w:pPr>
            <w:r w:rsidRPr="0024536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0"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76"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77"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24536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45363">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245363" w:rsidRDefault="00E20168"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val="en-US" w:eastAsia="vi-VN"/>
              </w:rPr>
              <w:t>48</w:t>
            </w:r>
            <w:r w:rsidR="00545FE4" w:rsidRPr="00245363">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E201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B086B" w:rsidRDefault="002B086B" w:rsidP="002B086B">
            <w:pPr>
              <w:pStyle w:val="ListParagraph"/>
              <w:numPr>
                <w:ilvl w:val="0"/>
                <w:numId w:val="2"/>
              </w:numPr>
              <w:tabs>
                <w:tab w:val="left" w:pos="319"/>
              </w:tabs>
              <w:spacing w:before="120" w:after="0" w:line="234" w:lineRule="atLeast"/>
              <w:ind w:left="0" w:firstLine="0"/>
              <w:jc w:val="both"/>
              <w:rPr>
                <w:rFonts w:asciiTheme="majorHAnsi" w:eastAsia="Times New Roman" w:hAnsiTheme="majorHAnsi" w:cstheme="majorHAnsi"/>
                <w:color w:val="000000"/>
                <w:sz w:val="24"/>
                <w:szCs w:val="24"/>
                <w:lang w:val="en-US" w:eastAsia="vi-VN"/>
              </w:rPr>
            </w:pPr>
            <w:r w:rsidRPr="002B086B">
              <w:rPr>
                <w:rFonts w:asciiTheme="majorHAnsi" w:eastAsia="Times New Roman" w:hAnsiTheme="majorHAnsi" w:cstheme="majorHAnsi"/>
                <w:color w:val="000000"/>
                <w:sz w:val="24"/>
                <w:szCs w:val="24"/>
                <w:lang w:val="en-US" w:eastAsia="vi-VN"/>
              </w:rPr>
              <w:t xml:space="preserve">Chứng chỉ </w:t>
            </w:r>
            <w:r w:rsidRPr="002B086B">
              <w:rPr>
                <w:rFonts w:asciiTheme="majorHAnsi" w:eastAsia="Times New Roman" w:hAnsiTheme="majorHAnsi" w:cstheme="majorHAnsi"/>
                <w:color w:val="000000"/>
                <w:sz w:val="24"/>
                <w:szCs w:val="24"/>
                <w:lang w:val="en-US" w:eastAsia="vi-VN"/>
              </w:rPr>
              <w:t>LL Dạy học đại học</w:t>
            </w:r>
          </w:p>
          <w:p w:rsidR="002B086B" w:rsidRDefault="002B086B" w:rsidP="002B086B">
            <w:pPr>
              <w:pStyle w:val="ListParagraph"/>
              <w:numPr>
                <w:ilvl w:val="0"/>
                <w:numId w:val="2"/>
              </w:numPr>
              <w:tabs>
                <w:tab w:val="left" w:pos="319"/>
              </w:tabs>
              <w:spacing w:before="120" w:after="0" w:line="234" w:lineRule="atLeast"/>
              <w:ind w:left="0" w:firstLine="0"/>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phương pháp</w:t>
            </w:r>
            <w:r w:rsidRPr="002B086B">
              <w:rPr>
                <w:rFonts w:asciiTheme="majorHAnsi" w:eastAsia="Times New Roman" w:hAnsiTheme="majorHAnsi" w:cstheme="majorHAnsi"/>
                <w:color w:val="000000"/>
                <w:sz w:val="24"/>
                <w:szCs w:val="24"/>
                <w:lang w:val="en-US" w:eastAsia="vi-VN"/>
              </w:rPr>
              <w:t xml:space="preserve"> nghiên cứu khoa học</w:t>
            </w:r>
          </w:p>
          <w:p w:rsidR="00545FE4" w:rsidRPr="002B086B" w:rsidRDefault="002B086B" w:rsidP="002B086B">
            <w:pPr>
              <w:pStyle w:val="ListParagraph"/>
              <w:numPr>
                <w:ilvl w:val="0"/>
                <w:numId w:val="2"/>
              </w:numPr>
              <w:tabs>
                <w:tab w:val="left" w:pos="319"/>
              </w:tabs>
              <w:spacing w:before="120" w:after="0" w:line="234" w:lineRule="atLeast"/>
              <w:ind w:left="0" w:firstLine="0"/>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w:t>
            </w:r>
            <w:r w:rsidRPr="002B086B">
              <w:rPr>
                <w:rFonts w:asciiTheme="majorHAnsi" w:eastAsia="Times New Roman" w:hAnsiTheme="majorHAnsi" w:cstheme="majorHAnsi"/>
                <w:color w:val="000000"/>
                <w:sz w:val="24"/>
                <w:szCs w:val="24"/>
                <w:lang w:val="en-US" w:eastAsia="vi-VN"/>
              </w:rPr>
              <w:t xml:space="preserve"> triết học</w:t>
            </w:r>
          </w:p>
          <w:p w:rsidR="00E20168" w:rsidRPr="00E20168"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201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201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Default="00903C89" w:rsidP="00903C8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Quyết định về phụ cấp thâm niên nhà giáo.</w:t>
            </w:r>
          </w:p>
          <w:p w:rsidR="00903C89" w:rsidRPr="00903C89" w:rsidRDefault="000A6BBA" w:rsidP="00903C8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3C89">
              <w:rPr>
                <w:rFonts w:asciiTheme="majorHAnsi" w:eastAsia="Times New Roman" w:hAnsiTheme="majorHAnsi" w:cstheme="majorHAnsi"/>
                <w:color w:val="000000"/>
                <w:sz w:val="24"/>
                <w:szCs w:val="24"/>
                <w:lang w:val="en-US" w:eastAsia="vi-VN"/>
              </w:rPr>
              <w:t>- Quyết định về nâng phụ cấp thâm niên nhà giáo</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E7BDE" w:rsidRDefault="002D22D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10</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1937C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245363"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245363">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245363" w:rsidRDefault="00086002" w:rsidP="00452388">
            <w:pPr>
              <w:spacing w:before="120" w:after="0" w:line="234" w:lineRule="atLeast"/>
              <w:jc w:val="center"/>
              <w:rPr>
                <w:rFonts w:asciiTheme="majorHAnsi" w:eastAsia="Times New Roman" w:hAnsiTheme="majorHAnsi" w:cstheme="majorHAnsi"/>
                <w:sz w:val="24"/>
                <w:szCs w:val="24"/>
                <w:lang w:eastAsia="vi-VN"/>
              </w:rPr>
            </w:pPr>
            <w:r w:rsidRPr="00245363">
              <w:rPr>
                <w:rFonts w:asciiTheme="majorHAnsi" w:eastAsia="Times New Roman" w:hAnsiTheme="majorHAnsi" w:cstheme="majorHAnsi"/>
                <w:sz w:val="24"/>
                <w:szCs w:val="24"/>
                <w:lang w:val="en-US" w:eastAsia="vi-VN"/>
              </w:rPr>
              <w:t>11</w:t>
            </w:r>
            <w:r w:rsidR="00545FE4" w:rsidRPr="00245363">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A43A13" w:rsidP="001848E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848E1">
              <w:rPr>
                <w:rFonts w:asciiTheme="majorHAnsi" w:eastAsia="Times New Roman" w:hAnsiTheme="majorHAnsi" w:cstheme="majorHAnsi"/>
                <w:color w:val="000000"/>
                <w:sz w:val="24"/>
                <w:szCs w:val="24"/>
                <w:lang w:val="en-US" w:eastAsia="vi-VN"/>
              </w:rPr>
              <w:t xml:space="preserve">- </w:t>
            </w:r>
            <w:r w:rsidR="001848E1" w:rsidRPr="001848E1">
              <w:rPr>
                <w:rFonts w:asciiTheme="majorHAnsi" w:eastAsia="Times New Roman" w:hAnsiTheme="majorHAnsi" w:cstheme="majorHAnsi"/>
                <w:color w:val="000000"/>
                <w:sz w:val="24"/>
                <w:szCs w:val="24"/>
                <w:lang w:val="en-US" w:eastAsia="vi-VN"/>
              </w:rPr>
              <w:t>Chứng chỉ</w:t>
            </w:r>
            <w:r w:rsidR="001848E1">
              <w:rPr>
                <w:rFonts w:asciiTheme="majorHAnsi" w:eastAsia="Times New Roman" w:hAnsiTheme="majorHAnsi" w:cstheme="majorHAnsi"/>
                <w:color w:val="000000"/>
                <w:sz w:val="24"/>
                <w:szCs w:val="24"/>
                <w:lang w:val="en-US" w:eastAsia="vi-VN"/>
              </w:rPr>
              <w:t xml:space="preserve"> bồi dưỡng kiến thức pháp luật, kỹ năng công tác pháp chế</w:t>
            </w:r>
          </w:p>
          <w:p w:rsidR="001848E1" w:rsidRDefault="000A6BBA" w:rsidP="001848E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848E1">
              <w:rPr>
                <w:rFonts w:asciiTheme="majorHAnsi" w:eastAsia="Times New Roman" w:hAnsiTheme="majorHAnsi" w:cstheme="majorHAnsi"/>
                <w:color w:val="000000"/>
                <w:sz w:val="24"/>
                <w:szCs w:val="24"/>
                <w:lang w:val="en-US" w:eastAsia="vi-VN"/>
              </w:rPr>
              <w:t>- Chứng nhận bồi dưỡng nghiệp vụ thanh tra</w:t>
            </w:r>
          </w:p>
          <w:p w:rsidR="001848E1" w:rsidRPr="001848E1" w:rsidRDefault="00A43A13" w:rsidP="001848E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848E1">
              <w:rPr>
                <w:rFonts w:asciiTheme="majorHAnsi" w:eastAsia="Times New Roman" w:hAnsiTheme="majorHAnsi" w:cstheme="majorHAnsi"/>
                <w:color w:val="000000"/>
                <w:sz w:val="24"/>
                <w:szCs w:val="24"/>
                <w:lang w:val="en-US" w:eastAsia="vi-VN"/>
              </w:rPr>
              <w:t>- Chứng nhận hoàn thành khóa tập huấn các văn bản quy phạm pháp luật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02EEC" w:rsidRDefault="00A43A13" w:rsidP="0024536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AA52C4" w:rsidRPr="0092222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AA52C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A52C4" w:rsidRDefault="00A43A13" w:rsidP="00A43A1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AA52C4">
              <w:rPr>
                <w:rFonts w:asciiTheme="majorHAnsi" w:eastAsia="Times New Roman" w:hAnsiTheme="majorHAnsi" w:cstheme="majorHAnsi"/>
                <w:color w:val="000000"/>
                <w:sz w:val="24"/>
                <w:szCs w:val="24"/>
                <w:lang w:val="en-US" w:eastAsia="vi-VN"/>
              </w:rPr>
              <w:t xml:space="preserve">- </w:t>
            </w:r>
            <w:r w:rsidR="000A6BBA">
              <w:rPr>
                <w:rFonts w:asciiTheme="majorHAnsi" w:eastAsia="Times New Roman" w:hAnsiTheme="majorHAnsi" w:cstheme="majorHAnsi"/>
                <w:color w:val="000000"/>
                <w:sz w:val="24"/>
                <w:szCs w:val="24"/>
                <w:lang w:val="en-US" w:eastAsia="vi-VN"/>
              </w:rPr>
              <w:t>Luận văn tốt nghiệp thạc sỹ (</w:t>
            </w:r>
            <w:r w:rsidR="00AA52C4">
              <w:rPr>
                <w:rFonts w:asciiTheme="majorHAnsi" w:eastAsia="Times New Roman" w:hAnsiTheme="majorHAnsi" w:cstheme="majorHAnsi"/>
                <w:color w:val="000000"/>
                <w:sz w:val="24"/>
                <w:szCs w:val="24"/>
                <w:lang w:val="en-US" w:eastAsia="vi-VN"/>
              </w:rPr>
              <w:t>Bằng thạc sỹ</w:t>
            </w:r>
            <w:r w:rsidR="000A6BBA">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4536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92222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92222C" w:rsidRPr="0092222C">
              <w:rPr>
                <w:rFonts w:asciiTheme="majorHAnsi" w:eastAsia="Times New Roman" w:hAnsiTheme="majorHAnsi" w:cstheme="majorHAnsi"/>
                <w:b/>
                <w:color w:val="000000"/>
                <w:sz w:val="24"/>
                <w:szCs w:val="24"/>
                <w:lang w:val="en-US" w:eastAsia="vi-VN"/>
              </w:rPr>
              <w:t>77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4536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92222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92222C" w:rsidRPr="0092222C">
              <w:rPr>
                <w:rFonts w:asciiTheme="majorHAnsi" w:eastAsia="Times New Roman" w:hAnsiTheme="majorHAnsi" w:cstheme="majorHAnsi"/>
                <w:b/>
                <w:color w:val="000000"/>
                <w:sz w:val="24"/>
                <w:szCs w:val="24"/>
                <w:lang w:val="en-US" w:eastAsia="vi-VN"/>
              </w:rPr>
              <w:t>87.5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77DC1">
        <w:trPr>
          <w:tblCellSpacing w:w="0" w:type="dxa"/>
        </w:trPr>
        <w:tc>
          <w:tcPr>
            <w:tcW w:w="1023" w:type="pct"/>
            <w:gridSpan w:val="2"/>
            <w:shd w:val="clear" w:color="auto" w:fill="FFFFFF"/>
            <w:vAlign w:val="center"/>
            <w:hideMark/>
          </w:tcPr>
          <w:p w:rsidR="00545FE4" w:rsidRPr="00D4731D" w:rsidRDefault="00545FE4" w:rsidP="00377DC1">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Xếp loại</w:t>
            </w:r>
          </w:p>
        </w:tc>
        <w:tc>
          <w:tcPr>
            <w:tcW w:w="299" w:type="pct"/>
            <w:shd w:val="clear" w:color="auto" w:fill="FFFFFF"/>
            <w:vAlign w:val="center"/>
          </w:tcPr>
          <w:p w:rsidR="00545FE4" w:rsidRPr="005B7F0A" w:rsidRDefault="00545FE4" w:rsidP="00377DC1">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377DC1" w:rsidRDefault="00CE067C" w:rsidP="00377DC1">
            <w:pPr>
              <w:spacing w:before="120" w:after="0" w:line="234" w:lineRule="atLeast"/>
              <w:jc w:val="center"/>
              <w:rPr>
                <w:rFonts w:asciiTheme="majorHAnsi" w:eastAsia="Times New Roman" w:hAnsiTheme="majorHAnsi" w:cstheme="majorHAnsi"/>
                <w:b/>
                <w:color w:val="000000"/>
                <w:sz w:val="24"/>
                <w:szCs w:val="24"/>
                <w:lang w:eastAsia="vi-VN"/>
              </w:rPr>
            </w:pPr>
            <w:r w:rsidRPr="00377DC1">
              <w:rPr>
                <w:rFonts w:asciiTheme="majorHAnsi" w:eastAsia="Times New Roman" w:hAnsiTheme="majorHAnsi" w:cstheme="majorHAnsi"/>
                <w:b/>
                <w:color w:val="000000"/>
                <w:sz w:val="24"/>
                <w:szCs w:val="24"/>
                <w:lang w:val="en-US" w:eastAsia="vi-VN"/>
              </w:rPr>
              <w:t>A</w:t>
            </w:r>
          </w:p>
        </w:tc>
        <w:tc>
          <w:tcPr>
            <w:tcW w:w="533" w:type="pct"/>
            <w:shd w:val="clear" w:color="auto" w:fill="FFFFFF"/>
            <w:vAlign w:val="center"/>
            <w:hideMark/>
          </w:tcPr>
          <w:p w:rsidR="00545FE4" w:rsidRPr="005B7F0A" w:rsidRDefault="00545FE4" w:rsidP="00377DC1">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E4E37">
        <w:rPr>
          <w:rFonts w:asciiTheme="majorHAnsi" w:eastAsia="Times New Roman" w:hAnsiTheme="majorHAnsi" w:cstheme="majorHAnsi"/>
          <w:i/>
          <w:iCs/>
          <w:color w:val="000000"/>
          <w:sz w:val="26"/>
          <w:szCs w:val="26"/>
          <w:lang w:val="en-US" w:eastAsia="vi-VN"/>
        </w:rPr>
        <w:t xml:space="preserve"> 31</w:t>
      </w:r>
      <w:r w:rsidRPr="00496C8F">
        <w:rPr>
          <w:rFonts w:asciiTheme="majorHAnsi" w:eastAsia="Times New Roman" w:hAnsiTheme="majorHAnsi" w:cstheme="majorHAnsi"/>
          <w:i/>
          <w:iCs/>
          <w:color w:val="000000"/>
          <w:sz w:val="26"/>
          <w:szCs w:val="26"/>
          <w:lang w:val="en-US" w:eastAsia="vi-VN"/>
        </w:rPr>
        <w:t xml:space="preserve"> tháng </w:t>
      </w:r>
      <w:r w:rsidR="00CE4E37">
        <w:rPr>
          <w:rFonts w:asciiTheme="majorHAnsi" w:eastAsia="Times New Roman" w:hAnsiTheme="majorHAnsi" w:cstheme="majorHAnsi"/>
          <w:i/>
          <w:iCs/>
          <w:color w:val="000000"/>
          <w:sz w:val="26"/>
          <w:szCs w:val="26"/>
          <w:lang w:val="en-US" w:eastAsia="vi-VN"/>
        </w:rPr>
        <w:t xml:space="preserve">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E4E3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ab/>
        <w:t>(ký và ghi rõ họ, tên)</w:t>
      </w:r>
    </w:p>
    <w:p w:rsidR="00CE4E37"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E4E37"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77DC1" w:rsidRDefault="00CE4E3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377DC1" w:rsidRDefault="00377DC1"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377DC1" w:rsidRDefault="00377DC1" w:rsidP="00AE0AD2">
      <w:pPr>
        <w:tabs>
          <w:tab w:val="center" w:pos="3119"/>
          <w:tab w:val="center" w:pos="10490"/>
        </w:tabs>
        <w:spacing w:after="0" w:line="240" w:lineRule="auto"/>
        <w:rPr>
          <w:b/>
        </w:rPr>
      </w:pPr>
      <w:r w:rsidRPr="00377DC1">
        <w:rPr>
          <w:rFonts w:asciiTheme="majorHAnsi" w:eastAsia="Times New Roman" w:hAnsiTheme="majorHAnsi" w:cstheme="majorHAnsi"/>
          <w:b/>
          <w:iCs/>
          <w:color w:val="000000"/>
          <w:sz w:val="28"/>
          <w:szCs w:val="26"/>
          <w:lang w:val="en-US" w:eastAsia="vi-VN"/>
        </w:rPr>
        <w:tab/>
      </w:r>
      <w:bookmarkStart w:id="0" w:name="_GoBack"/>
      <w:bookmarkEnd w:id="0"/>
      <w:r w:rsidRPr="00377DC1">
        <w:rPr>
          <w:rFonts w:asciiTheme="majorHAnsi" w:eastAsia="Times New Roman" w:hAnsiTheme="majorHAnsi" w:cstheme="majorHAnsi"/>
          <w:b/>
          <w:iCs/>
          <w:color w:val="000000"/>
          <w:sz w:val="28"/>
          <w:szCs w:val="26"/>
          <w:lang w:val="en-US" w:eastAsia="vi-VN"/>
        </w:rPr>
        <w:t>Đỗ Tuấn Việt</w:t>
      </w:r>
      <w:r w:rsidR="00545FE4" w:rsidRPr="00377DC1">
        <w:rPr>
          <w:b/>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4667E" w:rsidRPr="00ED38EA" w:rsidRDefault="0074667E"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305F9" w:rsidRPr="00ED38EA" w:rsidRDefault="000305F9"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Chí Nhân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87.5</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67454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674541">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Văn Sơn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4608A"/>
    <w:multiLevelType w:val="hybridMultilevel"/>
    <w:tmpl w:val="B09035D8"/>
    <w:lvl w:ilvl="0" w:tplc="730ABE2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8116AF"/>
    <w:multiLevelType w:val="hybridMultilevel"/>
    <w:tmpl w:val="6C128B20"/>
    <w:lvl w:ilvl="0" w:tplc="36744F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05F9"/>
    <w:rsid w:val="00086002"/>
    <w:rsid w:val="000A6BBA"/>
    <w:rsid w:val="000D66E5"/>
    <w:rsid w:val="00126D9C"/>
    <w:rsid w:val="001848E1"/>
    <w:rsid w:val="001937CE"/>
    <w:rsid w:val="001B000F"/>
    <w:rsid w:val="00231941"/>
    <w:rsid w:val="002444F6"/>
    <w:rsid w:val="00245363"/>
    <w:rsid w:val="00270BD1"/>
    <w:rsid w:val="002B086B"/>
    <w:rsid w:val="002D22D6"/>
    <w:rsid w:val="00377DC1"/>
    <w:rsid w:val="004137D9"/>
    <w:rsid w:val="00452388"/>
    <w:rsid w:val="004768D2"/>
    <w:rsid w:val="00496C8F"/>
    <w:rsid w:val="004C0365"/>
    <w:rsid w:val="00545FE4"/>
    <w:rsid w:val="00674541"/>
    <w:rsid w:val="006B70D5"/>
    <w:rsid w:val="006C3990"/>
    <w:rsid w:val="0074667E"/>
    <w:rsid w:val="0075132C"/>
    <w:rsid w:val="007A0B01"/>
    <w:rsid w:val="00863A24"/>
    <w:rsid w:val="008764C9"/>
    <w:rsid w:val="00902EEC"/>
    <w:rsid w:val="00903C89"/>
    <w:rsid w:val="0092222C"/>
    <w:rsid w:val="00A076AC"/>
    <w:rsid w:val="00A43A13"/>
    <w:rsid w:val="00A64669"/>
    <w:rsid w:val="00A83AD1"/>
    <w:rsid w:val="00AA52C4"/>
    <w:rsid w:val="00AE0AD2"/>
    <w:rsid w:val="00BE7BDE"/>
    <w:rsid w:val="00C17CEE"/>
    <w:rsid w:val="00C65504"/>
    <w:rsid w:val="00CC4FA3"/>
    <w:rsid w:val="00CE067C"/>
    <w:rsid w:val="00CE4E37"/>
    <w:rsid w:val="00D5373E"/>
    <w:rsid w:val="00D54DDF"/>
    <w:rsid w:val="00D65B24"/>
    <w:rsid w:val="00E20168"/>
    <w:rsid w:val="00E37DDE"/>
    <w:rsid w:val="00E46963"/>
    <w:rsid w:val="00E6243E"/>
    <w:rsid w:val="00EA2C26"/>
    <w:rsid w:val="00F07268"/>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10</Pages>
  <Words>1616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cp:lastPrinted>2018-03-06T02:09:00Z</cp:lastPrinted>
  <dcterms:created xsi:type="dcterms:W3CDTF">2018-04-03T01:34:00Z</dcterms:created>
  <dcterms:modified xsi:type="dcterms:W3CDTF">2018-04-03T02:38:00Z</dcterms:modified>
</cp:coreProperties>
</file>